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8551" w14:textId="77777777" w:rsidR="00325F5E" w:rsidRDefault="00325F5E" w:rsidP="00325F5E">
      <w:pPr>
        <w:spacing w:after="0" w:line="240" w:lineRule="auto"/>
        <w:jc w:val="center"/>
      </w:pPr>
      <w:r>
        <w:t xml:space="preserve">BEAVER ISLAND DISTRICT LIBRARY </w:t>
      </w:r>
    </w:p>
    <w:p w14:paraId="5B935DB3" w14:textId="77777777" w:rsidR="00325F5E" w:rsidRDefault="00325F5E" w:rsidP="00325F5E">
      <w:pPr>
        <w:spacing w:after="0" w:line="240" w:lineRule="auto"/>
        <w:jc w:val="center"/>
      </w:pPr>
      <w:r>
        <w:t xml:space="preserve">Board of Trustees </w:t>
      </w:r>
    </w:p>
    <w:p w14:paraId="3F7E7DCF" w14:textId="77777777" w:rsidR="00325F5E" w:rsidRDefault="00325F5E" w:rsidP="00325F5E">
      <w:pPr>
        <w:spacing w:after="0" w:line="240" w:lineRule="auto"/>
        <w:jc w:val="center"/>
      </w:pPr>
      <w:r>
        <w:t xml:space="preserve">26400 Donegal Bay Road </w:t>
      </w:r>
    </w:p>
    <w:p w14:paraId="72AD499C" w14:textId="77777777" w:rsidR="00325F5E" w:rsidRDefault="00325F5E" w:rsidP="00325F5E">
      <w:pPr>
        <w:spacing w:after="0" w:line="240" w:lineRule="auto"/>
        <w:jc w:val="center"/>
      </w:pPr>
      <w:r>
        <w:t xml:space="preserve">Beaver Island, Michigan 49782 </w:t>
      </w:r>
    </w:p>
    <w:p w14:paraId="7CEDD696" w14:textId="77777777" w:rsidR="00325F5E" w:rsidRDefault="00325F5E" w:rsidP="00325F5E">
      <w:pPr>
        <w:spacing w:after="0" w:line="240" w:lineRule="auto"/>
        <w:jc w:val="center"/>
      </w:pPr>
      <w:r>
        <w:t xml:space="preserve">~~~~~~~~~~~~~ </w:t>
      </w:r>
    </w:p>
    <w:p w14:paraId="4B4E2E81" w14:textId="77777777" w:rsidR="00325F5E" w:rsidRDefault="00325F5E" w:rsidP="00325F5E">
      <w:pPr>
        <w:spacing w:after="0" w:line="240" w:lineRule="auto"/>
        <w:jc w:val="center"/>
      </w:pPr>
      <w:r>
        <w:t xml:space="preserve">231.448.2701 </w:t>
      </w:r>
    </w:p>
    <w:p w14:paraId="115AE801" w14:textId="37C9B0FC" w:rsidR="00325F5E" w:rsidRDefault="00325F5E" w:rsidP="00325F5E">
      <w:pPr>
        <w:jc w:val="center"/>
      </w:pPr>
      <w:r>
        <w:t xml:space="preserve">Regular Meeting </w:t>
      </w:r>
      <w:r w:rsidR="00813A0F">
        <w:t>Minutes</w:t>
      </w:r>
    </w:p>
    <w:p w14:paraId="6783195F" w14:textId="77777777" w:rsidR="00325F5E" w:rsidRDefault="00325F5E" w:rsidP="00325F5E">
      <w:pPr>
        <w:jc w:val="center"/>
      </w:pPr>
      <w:r>
        <w:t>Thursday, November 16, 2023, 5:00 p.m.</w:t>
      </w:r>
    </w:p>
    <w:p w14:paraId="2B713565" w14:textId="37BDE126" w:rsidR="00325F5E" w:rsidRDefault="00325F5E" w:rsidP="00325F5E">
      <w:r>
        <w:t xml:space="preserve">1. Call to Order </w:t>
      </w:r>
      <w:r w:rsidR="00813A0F">
        <w:t xml:space="preserve">at 5 p.m. Present: Becca Foli, Denise McDonough, Stephanie Harrington, Acacia Warmerdam, Monica </w:t>
      </w:r>
      <w:proofErr w:type="spellStart"/>
      <w:r w:rsidR="00813A0F">
        <w:t>Longlet</w:t>
      </w:r>
      <w:proofErr w:type="spellEnd"/>
      <w:r w:rsidR="00813A0F">
        <w:t>, Cynthia Pryor, Rick Speck, Jacque LaFreniere and Denny Rahilly.</w:t>
      </w:r>
    </w:p>
    <w:p w14:paraId="311A1C0A" w14:textId="211FE608" w:rsidR="00325F5E" w:rsidRDefault="00325F5E" w:rsidP="00325F5E">
      <w:r>
        <w:t>2. Public Comment</w:t>
      </w:r>
      <w:r w:rsidR="00813A0F">
        <w:t>: Rahilly is considering joining the board, hence his attendance today.</w:t>
      </w:r>
    </w:p>
    <w:p w14:paraId="51B275E3" w14:textId="35FA58B4" w:rsidR="00325F5E" w:rsidRDefault="00325F5E" w:rsidP="00325F5E">
      <w:r>
        <w:t>3. Review, modify if necessary, or approve Agenda</w:t>
      </w:r>
      <w:r w:rsidR="00813A0F">
        <w:t>, no modi</w:t>
      </w:r>
      <w:r w:rsidR="00D5335F">
        <w:t>fications- Motion to approve agenda made by Pryor, seconded by Warmerdam. Motion passed.</w:t>
      </w:r>
    </w:p>
    <w:p w14:paraId="46615F87" w14:textId="2638CBE7" w:rsidR="00325F5E" w:rsidRDefault="00325F5E" w:rsidP="00325F5E">
      <w:r>
        <w:t>4. Approval of Minutes October 26, 2023 regular meeting</w:t>
      </w:r>
      <w:r w:rsidR="00D5335F">
        <w:t>: Motion to approve made by McDonough, seconded by Foli, Motion passed.</w:t>
      </w:r>
    </w:p>
    <w:p w14:paraId="209AA49F" w14:textId="77777777" w:rsidR="00325F5E" w:rsidRDefault="00325F5E" w:rsidP="00325F5E">
      <w:pPr>
        <w:tabs>
          <w:tab w:val="left" w:pos="6810"/>
        </w:tabs>
      </w:pPr>
      <w:r>
        <w:t>5. Financial Report- Rick</w:t>
      </w:r>
      <w:r>
        <w:tab/>
      </w:r>
    </w:p>
    <w:p w14:paraId="67AA34C9" w14:textId="77777777" w:rsidR="00325F5E" w:rsidRDefault="00325F5E" w:rsidP="00325F5E">
      <w:r>
        <w:tab/>
        <w:t>Budget, forecast, reconciliation and check register</w:t>
      </w:r>
    </w:p>
    <w:p w14:paraId="07B7F8BC" w14:textId="24E3EA7D" w:rsidR="00325F5E" w:rsidRDefault="00325F5E" w:rsidP="00325F5E">
      <w:pPr>
        <w:ind w:firstLine="720"/>
      </w:pPr>
      <w:r>
        <w:t>Bills submitted for payment October 2023 ~ Motion</w:t>
      </w:r>
      <w:r w:rsidR="00D5335F">
        <w:t xml:space="preserve"> to approve the bills for payment made by McDonough, seconded by </w:t>
      </w:r>
      <w:proofErr w:type="spellStart"/>
      <w:r w:rsidR="00D5335F">
        <w:t>Longlet</w:t>
      </w:r>
      <w:proofErr w:type="spellEnd"/>
      <w:r w:rsidR="00D5335F">
        <w:t>. Passed.</w:t>
      </w:r>
    </w:p>
    <w:p w14:paraId="37CE057C" w14:textId="77777777" w:rsidR="00325F5E" w:rsidRDefault="00325F5E" w:rsidP="00325F5E">
      <w:r>
        <w:t>6. Old Business</w:t>
      </w:r>
    </w:p>
    <w:p w14:paraId="13DFBF4C" w14:textId="77777777" w:rsidR="00D5335F" w:rsidRDefault="00325F5E" w:rsidP="00325F5E">
      <w:pPr>
        <w:ind w:firstLine="720"/>
      </w:pPr>
      <w:r>
        <w:t>a. Policy Updates: Cynthia Pryor</w:t>
      </w:r>
      <w:r w:rsidR="00D5335F">
        <w:t xml:space="preserve"> presented updated proposed by-laws with changes to Article III- Board Meetings including:</w:t>
      </w:r>
    </w:p>
    <w:p w14:paraId="75B540EF" w14:textId="0511B880" w:rsidR="00325F5E" w:rsidRPr="00D5335F" w:rsidRDefault="00D5335F" w:rsidP="00D5335F">
      <w:pPr>
        <w:ind w:left="720" w:firstLine="720"/>
        <w:rPr>
          <w:i/>
          <w:iCs/>
        </w:rPr>
      </w:pPr>
      <w:r w:rsidRPr="00D5335F">
        <w:rPr>
          <w:i/>
          <w:iCs/>
        </w:rPr>
        <w:t>2. Trustees shall make every effort to attend meetings in person so that quorums may be maintained. If a trustee cannot attend meetings on a regular basis, conversation should be held with the board to understand reasons for member absenteeism. The member may resign or be asked to resign if absenteeism becomes a problem and the Board cannot adequately conduct its business.</w:t>
      </w:r>
    </w:p>
    <w:p w14:paraId="55D88266" w14:textId="16133B0C" w:rsidR="00D5335F" w:rsidRDefault="00D5335F" w:rsidP="00D5335F">
      <w:pPr>
        <w:ind w:left="720" w:firstLine="720"/>
      </w:pPr>
      <w:r w:rsidRPr="00D5335F">
        <w:rPr>
          <w:i/>
          <w:iCs/>
        </w:rPr>
        <w:t>6.</w:t>
      </w:r>
      <w:r>
        <w:t xml:space="preserve"> </w:t>
      </w:r>
      <w:r w:rsidRPr="00D5335F">
        <w:rPr>
          <w:i/>
          <w:iCs/>
        </w:rPr>
        <w:t>A quorum for the transaction of business shall consist of five (5) trustees present with representation from each township.</w:t>
      </w:r>
      <w:r w:rsidRPr="00D5335F">
        <w:t xml:space="preserve"> </w:t>
      </w:r>
    </w:p>
    <w:p w14:paraId="26435344" w14:textId="6A4A7864" w:rsidR="00D5335F" w:rsidRPr="002C2D90" w:rsidRDefault="00D5335F" w:rsidP="00D5335F">
      <w:pPr>
        <w:ind w:left="720" w:firstLine="720"/>
        <w:rPr>
          <w:i/>
          <w:iCs/>
        </w:rPr>
      </w:pPr>
      <w:r w:rsidRPr="002C2D90">
        <w:rPr>
          <w:i/>
          <w:iCs/>
        </w:rPr>
        <w:t>7. Should circumstances prevent his or her physical attendance at a Board Meeting a Board member may attend remotely but will not be allowed to be counted as quorum or have the ability to vote, but may give public comment.</w:t>
      </w:r>
    </w:p>
    <w:p w14:paraId="4588F753" w14:textId="71E38750" w:rsidR="00325F5E" w:rsidRDefault="00325F5E" w:rsidP="00325F5E">
      <w:pPr>
        <w:ind w:firstLine="720"/>
      </w:pPr>
      <w:r>
        <w:tab/>
      </w:r>
      <w:r>
        <w:tab/>
        <w:t>By-Laws</w:t>
      </w:r>
      <w:r w:rsidR="002C2D90">
        <w:t>- Motion to approve with the above changes made by Warmerdam, seconded by McDonough. Passed.</w:t>
      </w:r>
    </w:p>
    <w:p w14:paraId="36E635E0" w14:textId="0909CAF1" w:rsidR="00325F5E" w:rsidRDefault="00325F5E" w:rsidP="00325F5E">
      <w:pPr>
        <w:ind w:firstLine="720"/>
      </w:pPr>
      <w:r>
        <w:t>b. Senior/Student reading project- Monica</w:t>
      </w:r>
      <w:r w:rsidR="002C2D90">
        <w:t xml:space="preserve"> </w:t>
      </w:r>
      <w:proofErr w:type="spellStart"/>
      <w:r w:rsidR="002C2D90">
        <w:t>Longlet</w:t>
      </w:r>
      <w:proofErr w:type="spellEnd"/>
      <w:r w:rsidR="002C2D90">
        <w:t xml:space="preserve"> reported that there was a Library Pals meeting on Nov. 15 with the 3</w:t>
      </w:r>
      <w:r w:rsidR="002C2D90" w:rsidRPr="002C2D90">
        <w:rPr>
          <w:vertAlign w:val="superscript"/>
        </w:rPr>
        <w:t>rd</w:t>
      </w:r>
      <w:r w:rsidR="002C2D90">
        <w:t xml:space="preserve"> and 4</w:t>
      </w:r>
      <w:r w:rsidR="002C2D90" w:rsidRPr="002C2D90">
        <w:rPr>
          <w:vertAlign w:val="superscript"/>
        </w:rPr>
        <w:t>th</w:t>
      </w:r>
      <w:r w:rsidR="002C2D90">
        <w:t xml:space="preserve"> grades and senior citizens in attendance. Anecdotal comments </w:t>
      </w:r>
      <w:r w:rsidR="002C2D90">
        <w:lastRenderedPageBreak/>
        <w:t>have been made from the senior citizens about how much they enjoy this program. Next one will include 1</w:t>
      </w:r>
      <w:r w:rsidR="002C2D90" w:rsidRPr="002C2D90">
        <w:rPr>
          <w:vertAlign w:val="superscript"/>
        </w:rPr>
        <w:t>st</w:t>
      </w:r>
      <w:r w:rsidR="002C2D90">
        <w:t xml:space="preserve"> and 2</w:t>
      </w:r>
      <w:r w:rsidR="002C2D90" w:rsidRPr="002C2D90">
        <w:rPr>
          <w:vertAlign w:val="superscript"/>
        </w:rPr>
        <w:t>nd</w:t>
      </w:r>
      <w:r w:rsidR="002C2D90">
        <w:t xml:space="preserve"> grades and homeschoolers. Note that seniors and school teachers need to be reminded to be on time for future programming.</w:t>
      </w:r>
    </w:p>
    <w:p w14:paraId="38AD9330" w14:textId="136493BE" w:rsidR="00325F5E" w:rsidRDefault="00325F5E" w:rsidP="00325F5E">
      <w:pPr>
        <w:ind w:left="720"/>
      </w:pPr>
      <w:r>
        <w:t>c. Book Building- Acacia</w:t>
      </w:r>
      <w:r w:rsidR="002C2D90">
        <w:t xml:space="preserve"> Warmerdam reported on the efforts it took to bring the building to the library site and get it placed. Shelving has been ordered and received, flooring is on its way to be laid by Jeff Anderson.</w:t>
      </w:r>
    </w:p>
    <w:p w14:paraId="75F476D8" w14:textId="53566D37" w:rsidR="00325F5E" w:rsidRDefault="00325F5E" w:rsidP="00325F5E">
      <w:pPr>
        <w:ind w:left="720"/>
      </w:pPr>
      <w:r>
        <w:t>d. Board Openings: Kim Mitchell, Erin Martin-Holmes</w:t>
      </w:r>
      <w:r w:rsidR="002C2D90">
        <w:t xml:space="preserve"> will not be renewing their terms of office. There will be one opening in each township. LaFreniere will remind township supervisors to publicize the openings. Also, a reminder to any sitting board member whose term is up this year to send a letter to their respective township.</w:t>
      </w:r>
    </w:p>
    <w:p w14:paraId="3E803794" w14:textId="7F514EC1" w:rsidR="00325F5E" w:rsidRDefault="00325F5E" w:rsidP="00325F5E">
      <w:pPr>
        <w:spacing w:after="0" w:line="240" w:lineRule="auto"/>
      </w:pPr>
      <w:r>
        <w:t>7. Director’s Report / Board Update</w:t>
      </w:r>
      <w:r w:rsidR="002C2D90">
        <w:t>: see below</w:t>
      </w:r>
    </w:p>
    <w:p w14:paraId="57E0ED06" w14:textId="77777777" w:rsidR="00325F5E" w:rsidRDefault="00325F5E" w:rsidP="00325F5E">
      <w:pPr>
        <w:spacing w:after="0" w:line="240" w:lineRule="auto"/>
      </w:pPr>
      <w:r>
        <w:tab/>
      </w:r>
    </w:p>
    <w:p w14:paraId="6AF1EB39" w14:textId="6D473AE5" w:rsidR="00325F5E" w:rsidRDefault="00325F5E" w:rsidP="00325F5E">
      <w:r>
        <w:t>8. New Business</w:t>
      </w:r>
      <w:r w:rsidR="002C2D90">
        <w:t>:</w:t>
      </w:r>
    </w:p>
    <w:p w14:paraId="58377E80" w14:textId="77777777" w:rsidR="002C2D90" w:rsidRDefault="002C2D90" w:rsidP="002C2D90">
      <w:pPr>
        <w:ind w:firstLine="720"/>
      </w:pPr>
      <w:r>
        <w:t>a. Warmerdam presented the request of Anna Vandeventer to host Ladies’ Events at the library afterhours. Some suggested were made as to content and reminder not to compete with other local events already in place.</w:t>
      </w:r>
    </w:p>
    <w:p w14:paraId="28F1785F" w14:textId="7E2BB9DA" w:rsidR="002C2D90" w:rsidRDefault="002C2D90" w:rsidP="002C2D90">
      <w:pPr>
        <w:ind w:firstLine="720"/>
      </w:pPr>
      <w:r>
        <w:t>b. Warmerdam will get the Director’s Evaluation completed soon.</w:t>
      </w:r>
      <w:r>
        <w:tab/>
      </w:r>
    </w:p>
    <w:p w14:paraId="5DD9E710" w14:textId="77777777" w:rsidR="00325F5E" w:rsidRDefault="00325F5E" w:rsidP="00325F5E">
      <w:r>
        <w:tab/>
      </w:r>
    </w:p>
    <w:p w14:paraId="0B82264F" w14:textId="7429CE2A" w:rsidR="00325F5E" w:rsidRDefault="00325F5E" w:rsidP="00325F5E">
      <w:r>
        <w:t xml:space="preserve">9.  Correspondence: </w:t>
      </w:r>
      <w:r w:rsidR="002C2D90">
        <w:t>none</w:t>
      </w:r>
    </w:p>
    <w:p w14:paraId="1B0461D8" w14:textId="77777777" w:rsidR="00325F5E" w:rsidRDefault="00325F5E" w:rsidP="00325F5E">
      <w:r>
        <w:tab/>
      </w:r>
    </w:p>
    <w:p w14:paraId="122A5757" w14:textId="723CB85C" w:rsidR="00325F5E" w:rsidRDefault="00325F5E" w:rsidP="00325F5E">
      <w:r>
        <w:t>10. Public Comment</w:t>
      </w:r>
      <w:r w:rsidR="002C2D90">
        <w:t>: Foli mentioned idea of reading aloud plays at the library</w:t>
      </w:r>
      <w:r w:rsidR="00B54ECC">
        <w:t>.</w:t>
      </w:r>
    </w:p>
    <w:p w14:paraId="7D655D19" w14:textId="326E502D" w:rsidR="00325F5E" w:rsidRDefault="00325F5E" w:rsidP="00325F5E">
      <w:r>
        <w:t>~~Adjournment~~</w:t>
      </w:r>
      <w:r w:rsidR="00B54ECC">
        <w:t xml:space="preserve"> Motion to adjourn made by Warmerdam, seconded by Foli. Passed. Meeting adjourned at 5:45 pm</w:t>
      </w:r>
    </w:p>
    <w:p w14:paraId="34B186A3" w14:textId="3EDF0903" w:rsidR="00325F5E" w:rsidRDefault="00325F5E" w:rsidP="00325F5E">
      <w:r>
        <w:t xml:space="preserve">Next scheduled regular meeting: Dec. 21, 2023 </w:t>
      </w:r>
      <w:r w:rsidRPr="0076068E">
        <w:t>5</w:t>
      </w:r>
      <w:r>
        <w:t>:00 P</w:t>
      </w:r>
      <w:r w:rsidRPr="0076068E">
        <w:t>M</w:t>
      </w:r>
      <w:r w:rsidR="00B54ECC">
        <w:t xml:space="preserve"> will be changed to </w:t>
      </w:r>
      <w:r w:rsidR="00B54ECC" w:rsidRPr="00B54ECC">
        <w:rPr>
          <w:highlight w:val="yellow"/>
        </w:rPr>
        <w:t>Dec. 14</w:t>
      </w:r>
      <w:r w:rsidR="00B54ECC" w:rsidRPr="00B54ECC">
        <w:rPr>
          <w:highlight w:val="yellow"/>
          <w:vertAlign w:val="superscript"/>
        </w:rPr>
        <w:t>th</w:t>
      </w:r>
      <w:r w:rsidR="00B54ECC" w:rsidRPr="00B54ECC">
        <w:rPr>
          <w:highlight w:val="yellow"/>
        </w:rPr>
        <w:t xml:space="preserve">  5 p.m</w:t>
      </w:r>
      <w:r w:rsidR="00B54ECC">
        <w:t>. due to holidays.</w:t>
      </w:r>
    </w:p>
    <w:p w14:paraId="68433977" w14:textId="77777777" w:rsidR="00325F5E" w:rsidRDefault="00325F5E" w:rsidP="00325F5E"/>
    <w:p w14:paraId="76007274" w14:textId="77777777" w:rsidR="00325F5E" w:rsidRDefault="00325F5E" w:rsidP="00325F5E">
      <w:r>
        <w:t>Director’s Report:</w:t>
      </w:r>
    </w:p>
    <w:p w14:paraId="0A33BF62" w14:textId="77777777" w:rsidR="00325F5E" w:rsidRDefault="00325F5E" w:rsidP="00325F5E">
      <w:pPr>
        <w:pStyle w:val="ListParagraph"/>
        <w:numPr>
          <w:ilvl w:val="0"/>
          <w:numId w:val="1"/>
        </w:numPr>
      </w:pPr>
      <w:r>
        <w:t>Ongoing programs- Lego Club, Story Hour, Library Pals</w:t>
      </w:r>
    </w:p>
    <w:p w14:paraId="7E41D429" w14:textId="77777777" w:rsidR="00325F5E" w:rsidRDefault="00325F5E" w:rsidP="00325F5E">
      <w:pPr>
        <w:pStyle w:val="ListParagraph"/>
        <w:numPr>
          <w:ilvl w:val="0"/>
          <w:numId w:val="1"/>
        </w:numPr>
      </w:pPr>
      <w:r>
        <w:t xml:space="preserve">Program report: </w:t>
      </w:r>
    </w:p>
    <w:p w14:paraId="3E7526A0" w14:textId="3CDB7AC5" w:rsidR="00325F5E" w:rsidRDefault="00325F5E" w:rsidP="00325F5E">
      <w:pPr>
        <w:pStyle w:val="ListParagraph"/>
        <w:numPr>
          <w:ilvl w:val="1"/>
          <w:numId w:val="1"/>
        </w:numPr>
      </w:pPr>
      <w:r>
        <w:t>Babies and Toddlers Story Time- started Nov.16</w:t>
      </w:r>
      <w:r w:rsidR="00B54ECC">
        <w:t>: great attendance</w:t>
      </w:r>
    </w:p>
    <w:p w14:paraId="2F579A2C" w14:textId="0AD44B91" w:rsidR="00325F5E" w:rsidRDefault="00325F5E" w:rsidP="00325F5E">
      <w:pPr>
        <w:pStyle w:val="ListParagraph"/>
        <w:numPr>
          <w:ilvl w:val="0"/>
          <w:numId w:val="1"/>
        </w:numPr>
      </w:pPr>
      <w:r>
        <w:t>Nov 11, 10 a.m.- Volunteer clean up Library Grounds report</w:t>
      </w:r>
      <w:r w:rsidR="00B54ECC">
        <w:t>-12 volunteers prepped the grounds for winter. Leaves returned having been blown away- actually, more dropped.</w:t>
      </w:r>
    </w:p>
    <w:p w14:paraId="4EC25FDA" w14:textId="56C22C23" w:rsidR="00325F5E" w:rsidRDefault="00325F5E" w:rsidP="00325F5E">
      <w:pPr>
        <w:pStyle w:val="ListParagraph"/>
        <w:numPr>
          <w:ilvl w:val="0"/>
          <w:numId w:val="1"/>
        </w:numPr>
      </w:pPr>
      <w:r>
        <w:t>Circulation report</w:t>
      </w:r>
      <w:r w:rsidR="00B54ECC">
        <w:t>: lower numbers than last Oct.</w:t>
      </w:r>
    </w:p>
    <w:p w14:paraId="11E40E2E" w14:textId="38688034" w:rsidR="00325F5E" w:rsidRDefault="00325F5E" w:rsidP="00325F5E">
      <w:pPr>
        <w:pStyle w:val="ListParagraph"/>
        <w:numPr>
          <w:ilvl w:val="0"/>
          <w:numId w:val="1"/>
        </w:numPr>
      </w:pPr>
      <w:r>
        <w:t>Financial Cohort started Oct. 2. Will finish next summer.</w:t>
      </w:r>
      <w:r w:rsidR="00B54ECC">
        <w:t xml:space="preserve"> Completed two courses so far.</w:t>
      </w:r>
    </w:p>
    <w:p w14:paraId="7500C855" w14:textId="42C1607B" w:rsidR="00325F5E" w:rsidRDefault="00325F5E" w:rsidP="00325F5E">
      <w:pPr>
        <w:pStyle w:val="ListParagraph"/>
        <w:numPr>
          <w:ilvl w:val="0"/>
          <w:numId w:val="1"/>
        </w:numPr>
      </w:pPr>
      <w:r>
        <w:t>Furnace repair/insurance update</w:t>
      </w:r>
      <w:r w:rsidR="00B54ECC">
        <w:t>: completed repairs and insurance will pay all but deductible ($1000)</w:t>
      </w:r>
    </w:p>
    <w:p w14:paraId="2F03CF6C" w14:textId="75BA711A" w:rsidR="00325F5E" w:rsidRDefault="00325F5E" w:rsidP="00B54ECC">
      <w:pPr>
        <w:pStyle w:val="ListParagraph"/>
        <w:numPr>
          <w:ilvl w:val="0"/>
          <w:numId w:val="1"/>
        </w:numPr>
      </w:pPr>
      <w:r>
        <w:t>NLC reciprocal borrowing agreement</w:t>
      </w:r>
      <w:r w:rsidR="00B54ECC">
        <w:t>, signed by Becca Foli as chair</w:t>
      </w:r>
    </w:p>
    <w:sectPr w:rsidR="00325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B453F"/>
    <w:multiLevelType w:val="hybridMultilevel"/>
    <w:tmpl w:val="7778D5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894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F5E"/>
    <w:rsid w:val="002C2D90"/>
    <w:rsid w:val="00325F5E"/>
    <w:rsid w:val="00813A0F"/>
    <w:rsid w:val="00B54ECC"/>
    <w:rsid w:val="00D5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162F"/>
  <w15:chartTrackingRefBased/>
  <w15:docId w15:val="{464A1373-9F41-47F9-917D-64FA998D9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5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F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mcginnity</dc:creator>
  <cp:keywords/>
  <dc:description/>
  <cp:lastModifiedBy>patrick mcginnity</cp:lastModifiedBy>
  <cp:revision>2</cp:revision>
  <dcterms:created xsi:type="dcterms:W3CDTF">2023-11-17T15:03:00Z</dcterms:created>
  <dcterms:modified xsi:type="dcterms:W3CDTF">2023-11-17T15:37:00Z</dcterms:modified>
</cp:coreProperties>
</file>